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Zapraszamy Państwa do udziału w kampanii #UnitedInProtection, której celem jest zwiększanie świadomości na temat korzyści płynących ze szczepień na każdym etapie życia. Szczepionki przeciwko COVID-19 oraz szczepionki przypominające dopuszczone do obrotu w UE nadal wykazują wysoką skuteczność w zapobieganiu hospitalizacji, ciężkiemu przebiegowi choroby i śmierci z powodu COVID-19. Wraz z innymi środkami ochronnymi szczepienia mogą przyczyniać się do poprawy bezpieczeństwa i skutecznego zwalczania pandemii.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Mamy nadzieję, że dzięki Państwa wsparciu uda nam się rozpowszechnić tę wiedzę w społeczeństwie. Przekazujemy wybrane materiały z kampanii przetłumaczone na lokalny język. Można je wykorzystywać w biuletynach, na stronach internetowych i w mediach społecznościowych. Jesteśmy razem ‒ jesteśmy #UnitedInProtection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  <w:t xml:space="preserve">Szczepienie COVID-19 pomaga uniknąć</w:t>
              <w:br w:type="textWrapping"/>
              <w:t xml:space="preserve">ciężkiej choroby, hospitalizacji i śmierci.</w:t>
            </w:r>
          </w:p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 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Wraz z innymi środkami ochronnymi, takimi jak noszenie maseczek w miejscach publicznych, częste mycie rąk i zachowywanie dystansu społecznego, szczepionki pomagają chronić nas przed COVID-19 i nowymi wariantami tej choroby.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Bądźmy wszyscy #UnitedInProtection.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</w:p>
          <w:p w:rsidR="00000000" w:rsidDel="00000000" w:rsidP="00000000" w:rsidRDefault="00000000" w:rsidRPr="00000000" w14:paraId="0000002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Dowiedz się więcej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Dawki przypominające szczepionki COVID-19 wspomagają wysoki poziom ochrony.</w:t>
            </w:r>
          </w:p>
          <w:p w:rsidR="00000000" w:rsidDel="00000000" w:rsidP="00000000" w:rsidRDefault="00000000" w:rsidRPr="00000000" w14:paraId="0000002D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</w:p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1">
            <w:pPr>
              <w:rPr>
                <w:color w:val="222222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rtl w:val="0"/>
              </w:rPr>
              <w:t xml:space="preserve"> Działanie ochronne szczepionek przeciwko COVID-19 słabnie w miarę upływu czasu.</w:t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Dzięki dawkom przypominającym można utrzymać lub przywrócić ochronę.</w:t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Szczepionki i dawki przypominające ratują życie.</w:t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Dowiedz się więcej </w:t>
            </w:r>
            <w:r w:rsidDel="00000000" w:rsidR="00000000" w:rsidRPr="00000000">
              <w:rPr>
                <w:rFonts w:ascii="MS Gothic" w:cs="MS Gothic" w:eastAsia="MS Gothic" w:hAnsi="MS Gothic"/>
                <w:color w:val="222222"/>
                <w:rtl w:val="0"/>
              </w:rPr>
              <w:t xml:space="preserve">➡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ndika" w:cs="Andika" w:eastAsia="Andika" w:hAnsi="Andika"/>
                    <w:color w:val="222222"/>
                    <w:rtl w:val="0"/>
                  </w:rPr>
                  <w:t xml:space="preserve">️ [link]</w:t>
                </w:r>
              </w:sdtContent>
            </w:sdt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Szczepionki COVID-19 i dawki</w:t>
              <w:br w:type="textWrapping"/>
              <w:t xml:space="preserve">przypominające są bezpieczne i ratują życie.</w:t>
            </w:r>
          </w:p>
          <w:p w:rsidR="00000000" w:rsidDel="00000000" w:rsidP="00000000" w:rsidRDefault="00000000" w:rsidRPr="00000000" w14:paraId="00000042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</w:p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  <w:t xml:space="preserve">Zawsze sprawdzaj informacje, które napotykasz, w zaufanych źródłach </w:t>
            </w: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shd w:fill="ffffff" w:val="clear"/>
              <w:spacing w:after="20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Szczepionki przeciwko COVID-19 są bezpieczne i skutecznie chronią Ciebie i Twoich bliskich. </w:t>
            </w:r>
          </w:p>
          <w:p w:rsidR="00000000" w:rsidDel="00000000" w:rsidP="00000000" w:rsidRDefault="00000000" w:rsidRPr="00000000" w14:paraId="0000004A">
            <w:pPr>
              <w:shd w:fill="ffffff" w:val="clear"/>
              <w:spacing w:after="20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Bądźmy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Dowiedz się więcej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E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b w:val="1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rPr/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color w:val="222222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Dawki przypominające szczepionki przeciwko COVID-19 podtrzymują lub przywracają ochronę przed ciężkim przebiegiem choroby, hospitalizacją i śmiercią na skutek COVID-19.</w:t>
            </w:r>
          </w:p>
          <w:p w:rsidR="00000000" w:rsidDel="00000000" w:rsidP="00000000" w:rsidRDefault="00000000" w:rsidRPr="00000000" w14:paraId="0000005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  <w:t xml:space="preserve">Zaszczep się: szczepionki chronią.</w:t>
            </w:r>
          </w:p>
          <w:p w:rsidR="00000000" w:rsidDel="00000000" w:rsidP="00000000" w:rsidRDefault="00000000" w:rsidRPr="00000000" w14:paraId="00000061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Dowiedz się więcej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color w:val="222222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MS Gothic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kLATuUN+cOTaVsVTJxDn6CUfz0g==">AMUW2mXh7LjhBjiPwlrAHSgXXx5jQTWfSNXBpoV+mEy2x8Jt5fggROQZiodbklf2UJ0/395hfkVgciEmOvhx4vm3M+YV1Vga9PhJwPLTCKy6b2XRPCxWMwZZOjzAlvf3lJ2pQ5t1mZsVy5xfrkWMBUQgh8Taevf8vnx2/J6x81XsfGHkljn9FNNbTDqwg7+ATgH0m3fY9SjNCWlE3ZNC+daDmWklixdqfxbczDC13713wOcS1E4eQxPozdFJJWQONUxB5szK17cIQEaCIUqI4P8Ak2maHXHhzddCWRX8o8b1q0gghayclFu8kIwbPcOI5SenmP9cLDX6Lq1wW81NKJZEcsl42Zx5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2022-12-05T11:00:00Z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</Properties>
</file>