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@EU_Health - UnitedInProtection 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A lifelong approach to vaccination campaign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Suggested Mentions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TW: @EU_Health, @EU_Commission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IG: europeancommission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FB: EuropeanCommission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Hashtags: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Campaign: #UnitedInProtection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EU: #HealthUnion </w:t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Zapraszamy Państwa do udziału w kampanii #UnitedInProtection, której celem jest zwiększanie świadomości na temat korzyści płynących ze szczepień na każdym etapie życia. Szczepionki są bezpieczne i skuteczne. Bieżące przyjmowanie zalecanych szczepionek i ich dawek przypominających to istotny sposób, aby chronić siebie i swoich bliskich przed chorobami.</w:t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Mamy nadzieję, że dzięki Państwa wsparciu uda nam się rozpowszechnić tę wiedzę w społeczeństwie. Przekazujemy wybrane materiały z kampanii przetłumaczone na lokalny język. Można je wykorzystywać w biuletynach, na stronach internetowych i w mediach społecznościowych. Jesteśmy razem ‒ jesteśmy #UnitedInProtection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Editable Posters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977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7"/>
        <w:tblGridChange w:id="0">
          <w:tblGrid>
            <w:gridCol w:w="6977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Szczepienia ratują życie.</w:t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Sprawdź, czy jesteś na bieżąco ze szczepieniami, aby mieć pełną ochronę.</w:t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Zaszczep się: szczepionki chronią.</w:t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#UnitedInProtection</w:t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Banners and social media cards </w:t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5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50"/>
        <w:gridCol w:w="8850"/>
        <w:tblGridChange w:id="0">
          <w:tblGrid>
            <w:gridCol w:w="4650"/>
            <w:gridCol w:w="8850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</w:t>
            </w:r>
          </w:p>
        </w:tc>
      </w:tr>
      <w:tr>
        <w:trPr>
          <w:cantSplit w:val="0"/>
          <w:trHeight w:val="150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BANNER +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 CARDS (IG, TW, FB, LINKEDIN)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Zaszczep się: szczepionki chronią. </w:t>
            </w:r>
          </w:p>
          <w:p w:rsidR="00000000" w:rsidDel="00000000" w:rsidP="00000000" w:rsidRDefault="00000000" w:rsidRPr="00000000" w14:paraId="00000038">
            <w:pPr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Instagram, Facebook, Twitter - Copy Post suggestions</w:t>
      </w:r>
    </w:p>
    <w:p w:rsidR="00000000" w:rsidDel="00000000" w:rsidP="00000000" w:rsidRDefault="00000000" w:rsidRPr="00000000" w14:paraId="0000004D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Proponowane posty można wykorzystać w rozpowszechnianiu kluczowych przesłań kampanii w mediach społecznościowych. </w:t>
      </w:r>
    </w:p>
    <w:p w:rsidR="00000000" w:rsidDel="00000000" w:rsidP="00000000" w:rsidRDefault="00000000" w:rsidRPr="00000000" w14:paraId="0000004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  <w:t xml:space="preserve">Opracowano je z trzech różnych punktów widzenia: 1) szczepionki są jedną z najskuteczniejszych metod ochrony przed chorobami, 2) szczepienia służą poprawie stanu zdrowia społeczeństwa, 3) szczepienia należy kontynuować przez całe życie.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618.0" w:type="dxa"/>
        <w:jc w:val="left"/>
        <w:tblInd w:w="-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80"/>
        <w:gridCol w:w="6338"/>
        <w:tblGridChange w:id="0">
          <w:tblGrid>
            <w:gridCol w:w="1280"/>
            <w:gridCol w:w="6338"/>
          </w:tblGrid>
        </w:tblGridChange>
      </w:tblGrid>
      <w:tr>
        <w:trPr>
          <w:cantSplit w:val="0"/>
          <w:trHeight w:val="570" w:hRule="atLeast"/>
          <w:tblHeader w:val="0"/>
        </w:trPr>
        <w:tc>
          <w:tcPr>
            <w:shd w:fill="ffff00" w:val="clear"/>
          </w:tcPr>
          <w:p w:rsidR="00000000" w:rsidDel="00000000" w:rsidP="00000000" w:rsidRDefault="00000000" w:rsidRPr="00000000" w14:paraId="00000065">
            <w:pPr>
              <w:spacing w:line="240" w:lineRule="auto"/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66">
            <w:pPr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COPY</w:t>
            </w:r>
          </w:p>
        </w:tc>
      </w:tr>
      <w:tr>
        <w:trPr>
          <w:cantSplit w:val="0"/>
          <w:trHeight w:val="2770" w:hRule="atLeast"/>
          <w:tblHeader w:val="0"/>
        </w:trPr>
        <w:tc>
          <w:tcPr/>
          <w:p w:rsidR="00000000" w:rsidDel="00000000" w:rsidP="00000000" w:rsidRDefault="00000000" w:rsidRPr="00000000" w14:paraId="00000067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Szczepienie to prosty gest, który chroni Ciebie i całą społeczność 🫂​</w:t>
            </w:r>
          </w:p>
          <w:p w:rsidR="00000000" w:rsidDel="00000000" w:rsidP="00000000" w:rsidRDefault="00000000" w:rsidRPr="00000000" w14:paraId="00000069">
            <w:pPr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  <w:t xml:space="preserve">Zaszczep się: szczepionki chronią</w:t>
            </w:r>
            <w:r w:rsidDel="00000000" w:rsidR="00000000" w:rsidRPr="00000000">
              <w:rPr>
                <w:color w:val="222222"/>
                <w:rtl w:val="0"/>
              </w:rPr>
              <w:t xml:space="preserve">!</w:t>
            </w:r>
          </w:p>
          <w:p w:rsidR="00000000" w:rsidDel="00000000" w:rsidP="00000000" w:rsidRDefault="00000000" w:rsidRPr="00000000" w14:paraId="0000006B">
            <w:pPr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Dowiedz się więcej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222222"/>
                <w:rtl w:val="0"/>
              </w:rPr>
              <w:t xml:space="preserve">🔗</w:t>
            </w:r>
            <w:r w:rsidDel="00000000" w:rsidR="00000000" w:rsidRPr="00000000">
              <w:rPr>
                <w:color w:val="222222"/>
                <w:rtl w:val="0"/>
              </w:rPr>
              <w:t xml:space="preserve">​</w:t>
            </w:r>
          </w:p>
          <w:p w:rsidR="00000000" w:rsidDel="00000000" w:rsidP="00000000" w:rsidRDefault="00000000" w:rsidRPr="00000000" w14:paraId="0000006D">
            <w:pPr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#UnitedInProtection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line="240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#UnitedInProtection! ​Szczepienia to jeden z najskuteczniejszych sposobów obrony przed chorobami zakaźnymi.</w:t>
            </w:r>
          </w:p>
          <w:p w:rsidR="00000000" w:rsidDel="00000000" w:rsidP="00000000" w:rsidRDefault="00000000" w:rsidRPr="00000000" w14:paraId="00000072">
            <w:pPr>
              <w:spacing w:line="240" w:lineRule="auto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line="240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Wymagają nieco wysiłku, ale zapewniają zdrowsze życie.​</w:t>
            </w:r>
          </w:p>
          <w:p w:rsidR="00000000" w:rsidDel="00000000" w:rsidP="00000000" w:rsidRDefault="00000000" w:rsidRPr="00000000" w14:paraId="00000074">
            <w:pPr>
              <w:spacing w:line="240" w:lineRule="auto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line="240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Dowiedz się więcej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222222"/>
                <w:rtl w:val="0"/>
              </w:rPr>
              <w:t xml:space="preserve">🔗</w:t>
            </w:r>
            <w:r w:rsidDel="00000000" w:rsidR="00000000" w:rsidRPr="00000000">
              <w:rPr>
                <w:color w:val="222222"/>
                <w:rtl w:val="0"/>
              </w:rPr>
              <w:t xml:space="preserve">​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6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line="240" w:lineRule="auto"/>
              <w:rPr>
                <w:color w:val="222222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22222"/>
                <w:rtl w:val="0"/>
              </w:rPr>
              <w:t xml:space="preserve">👉</w:t>
            </w:r>
            <w:r w:rsidDel="00000000" w:rsidR="00000000" w:rsidRPr="00000000">
              <w:rPr>
                <w:color w:val="222222"/>
                <w:rtl w:val="0"/>
              </w:rPr>
              <w:t xml:space="preserve"> Dzięki szczepieniom i dawkom przypominającym możemy być #UnitedInProtection!</w:t>
            </w:r>
          </w:p>
          <w:p w:rsidR="00000000" w:rsidDel="00000000" w:rsidP="00000000" w:rsidRDefault="00000000" w:rsidRPr="00000000" w14:paraId="00000078">
            <w:pPr>
              <w:spacing w:line="240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9">
            <w:pPr>
              <w:spacing w:line="240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Chrońmy swoje zdrowie na każdym etapie życia 🫂​</w:t>
            </w:r>
          </w:p>
          <w:p w:rsidR="00000000" w:rsidDel="00000000" w:rsidP="00000000" w:rsidRDefault="00000000" w:rsidRPr="00000000" w14:paraId="0000007A">
            <w:pPr>
              <w:spacing w:line="240" w:lineRule="auto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line="240" w:lineRule="auto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  <w:t xml:space="preserve">Zaszczep się: szczepionki chronią</w:t>
            </w:r>
            <w:r w:rsidDel="00000000" w:rsidR="00000000" w:rsidRPr="00000000">
              <w:rPr>
                <w:color w:val="222222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7C">
            <w:pPr>
              <w:spacing w:line="240" w:lineRule="auto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line="240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Dowiedz się więcej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222222"/>
                <w:rtl w:val="0"/>
              </w:rPr>
              <w:t xml:space="preserve">🔗</w:t>
            </w:r>
            <w:r w:rsidDel="00000000" w:rsidR="00000000" w:rsidRPr="00000000">
              <w:rPr>
                <w:color w:val="222222"/>
                <w:rtl w:val="0"/>
              </w:rPr>
              <w:t xml:space="preserve">​</w:t>
            </w:r>
          </w:p>
        </w:tc>
      </w:tr>
    </w:tbl>
    <w:p w:rsidR="00000000" w:rsidDel="00000000" w:rsidP="00000000" w:rsidRDefault="00000000" w:rsidRPr="00000000" w14:paraId="0000007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6978.0" w:type="dxa"/>
        <w:jc w:val="left"/>
        <w:tblInd w:w="-100.0" w:type="dxa"/>
        <w:tblLayout w:type="fixed"/>
        <w:tblLook w:val="0600"/>
      </w:tblPr>
      <w:tblGrid>
        <w:gridCol w:w="6978"/>
        <w:tblGridChange w:id="0">
          <w:tblGrid>
            <w:gridCol w:w="6978"/>
          </w:tblGrid>
        </w:tblGridChange>
      </w:tblGrid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 card suggestions</w:t>
            </w:r>
          </w:p>
        </w:tc>
      </w:tr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Szczepionki są bezpieczne i mogą chronić</w:t>
              <w:br w:type="textWrapping"/>
              <w:t xml:space="preserve">przed ciężką chorobą, a nawet śmiercią.</w:t>
            </w:r>
          </w:p>
          <w:p w:rsidR="00000000" w:rsidDel="00000000" w:rsidP="00000000" w:rsidRDefault="00000000" w:rsidRPr="00000000" w14:paraId="00000084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Zaszczep się: szczepionki chronią. </w:t>
            </w:r>
          </w:p>
          <w:p w:rsidR="00000000" w:rsidDel="00000000" w:rsidP="00000000" w:rsidRDefault="00000000" w:rsidRPr="00000000" w14:paraId="00000085">
            <w:pPr>
              <w:spacing w:after="240" w:befor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Dbając o bieżące szczepienia,</w:t>
              <w:br w:type="textWrapping"/>
              <w:t xml:space="preserve">możemy chronić całe społeczeństwo.</w:t>
            </w:r>
          </w:p>
          <w:p w:rsidR="00000000" w:rsidDel="00000000" w:rsidP="00000000" w:rsidRDefault="00000000" w:rsidRPr="00000000" w14:paraId="00000087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Zaszczep się: szczepionki chronią. </w:t>
            </w:r>
          </w:p>
          <w:p w:rsidR="00000000" w:rsidDel="00000000" w:rsidP="00000000" w:rsidRDefault="00000000" w:rsidRPr="00000000" w14:paraId="00000088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Szczepionki chronią przez chorobami</w:t>
              <w:br w:type="textWrapping"/>
              <w:t xml:space="preserve">zakaźnymi na każdym etapie życia.</w:t>
            </w:r>
          </w:p>
          <w:p w:rsidR="00000000" w:rsidDel="00000000" w:rsidP="00000000" w:rsidRDefault="00000000" w:rsidRPr="00000000" w14:paraId="0000008A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Zaszczep się: szczepionki chronią. </w:t>
            </w:r>
          </w:p>
          <w:p w:rsidR="00000000" w:rsidDel="00000000" w:rsidP="00000000" w:rsidRDefault="00000000" w:rsidRPr="00000000" w14:paraId="0000008B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spacing w:after="240" w:befor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Quattrocento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I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66103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66103D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66103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66103D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66103D"/>
    <w:rPr>
      <w:b w:val="1"/>
      <w:bCs w:val="1"/>
      <w:sz w:val="20"/>
      <w:szCs w:val="20"/>
    </w:rPr>
  </w:style>
  <w:style w:type="table" w:styleId="a2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5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7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8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9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a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b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c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d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AF0F1C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AF0F1C"/>
    <w:rPr>
      <w:rFonts w:ascii="Segoe UI" w:cs="Segoe UI" w:hAnsi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 w:val="1"/>
    <w:rsid w:val="00481944"/>
    <w:pPr>
      <w:tabs>
        <w:tab w:val="center" w:pos="4513"/>
        <w:tab w:val="right" w:pos="9026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481944"/>
  </w:style>
  <w:style w:type="paragraph" w:styleId="Pidipagina">
    <w:name w:val="footer"/>
    <w:basedOn w:val="Normale"/>
    <w:link w:val="PidipaginaCarattere"/>
    <w:uiPriority w:val="99"/>
    <w:unhideWhenUsed w:val="1"/>
    <w:rsid w:val="00481944"/>
    <w:pPr>
      <w:tabs>
        <w:tab w:val="center" w:pos="4513"/>
        <w:tab w:val="right" w:pos="9026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481944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QuattrocentoSans-regular.ttf"/><Relationship Id="rId6" Type="http://schemas.openxmlformats.org/officeDocument/2006/relationships/font" Target="fonts/QuattrocentoSans-bold.ttf"/><Relationship Id="rId7" Type="http://schemas.openxmlformats.org/officeDocument/2006/relationships/font" Target="fonts/QuattrocentoSans-italic.ttf"/><Relationship Id="rId8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RQkaHhB828myFCyxV+HU7UZQCg==">AMUW2mWxo9iJsXCDGkWKGglLeHqQvkp+5st4C0bDiciqBGSInLkn9t+2aMx+39aXlVJ+zZtiN5V+Nll3PxR8jbWrK5Le3pCihWbO9Lyo5YAWUBSSRzD/y4E=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2022-12-05T10:56:00Z</dcterms:created>
  <dc:creator>HEWITT Claire (SANTE)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2022-11-08T13:39:04Z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7fadb5d6-8dc1-4ce5-bb5b-52cde3ef71bf</vt:lpwstr>
  </property>
  <property fmtid="{D5CDD505-2E9C-101B-9397-08002B2CF9AE}" pid="8" name="MSIP_Label_6bd9ddd1-4d20-43f6-abfa-fc3c07406f94_ContentBits">
    <vt:lpwstr>0</vt:lpwstr>
  </property>
</Properties>
</file>